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B7" w:rsidRPr="00C93792" w:rsidRDefault="00F64675">
      <w:pPr>
        <w:rPr>
          <w:lang w:val="en-AU"/>
        </w:rPr>
      </w:pPr>
      <w:r>
        <w:fldChar w:fldCharType="begin"/>
      </w:r>
      <w:r>
        <w:instrText xml:space="preserve"> INCLUDEPICTURE  "http://www.goulburnvalley.bowls.com.au/assets/console/site/images/header/20140624012929web_header41.jpg" \* MERGEFORMATINET </w:instrText>
      </w:r>
      <w:r>
        <w:fldChar w:fldCharType="separate"/>
      </w:r>
      <w:r w:rsidR="0082640B">
        <w:fldChar w:fldCharType="begin"/>
      </w:r>
      <w:r w:rsidR="0082640B">
        <w:instrText xml:space="preserve"> </w:instrText>
      </w:r>
      <w:r w:rsidR="0082640B">
        <w:instrText>INCLUDEPICTURE  "http://www.goulburnvalley.bowls.com.au/assets/console/site/images/header/20140624012929web_header41.jpg" \* MERGEFORMATINET</w:instrText>
      </w:r>
      <w:r w:rsidR="0082640B">
        <w:instrText xml:space="preserve"> </w:instrText>
      </w:r>
      <w:r w:rsidR="0082640B">
        <w:fldChar w:fldCharType="separate"/>
      </w:r>
      <w:r w:rsidR="008264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3.25pt;height:81pt">
            <v:imagedata r:id="rId8" r:href="rId9"/>
          </v:shape>
        </w:pict>
      </w:r>
      <w:r w:rsidR="0082640B">
        <w:fldChar w:fldCharType="end"/>
      </w:r>
      <w:r>
        <w:fldChar w:fldCharType="end"/>
      </w:r>
      <w:r w:rsidR="00F535B7">
        <w:rPr>
          <w:lang w:val="en-AU"/>
        </w:rPr>
        <w:t xml:space="preserve">           </w:t>
      </w:r>
    </w:p>
    <w:p w:rsidR="00F535B7" w:rsidRPr="00EA2259" w:rsidRDefault="00F535B7">
      <w:pPr>
        <w:rPr>
          <w:b/>
          <w:bCs/>
          <w:sz w:val="24"/>
          <w:szCs w:val="24"/>
          <w:u w:val="single"/>
          <w:lang w:val="en-AU"/>
        </w:rPr>
      </w:pPr>
      <w:r w:rsidRPr="00C93792">
        <w:rPr>
          <w:b/>
          <w:bCs/>
          <w:sz w:val="24"/>
          <w:szCs w:val="24"/>
          <w:u w:val="single"/>
          <w:lang w:val="en-AU"/>
        </w:rPr>
        <w:t>Grass</w:t>
      </w:r>
      <w:r w:rsidRPr="00550F01">
        <w:rPr>
          <w:b/>
          <w:bCs/>
          <w:sz w:val="32"/>
          <w:szCs w:val="32"/>
          <w:u w:val="single"/>
          <w:lang w:val="en-AU"/>
        </w:rPr>
        <w:t xml:space="preserve"> </w:t>
      </w:r>
      <w:r w:rsidRPr="00EA2259">
        <w:rPr>
          <w:b/>
          <w:bCs/>
          <w:sz w:val="24"/>
          <w:szCs w:val="24"/>
          <w:u w:val="single"/>
          <w:lang w:val="en-AU"/>
        </w:rPr>
        <w:t>Greens Inspection and Assessment</w:t>
      </w:r>
    </w:p>
    <w:p w:rsidR="00F535B7" w:rsidRDefault="00F535B7" w:rsidP="00550F01">
      <w:pPr>
        <w:rPr>
          <w:lang w:val="en-AU"/>
        </w:rPr>
      </w:pPr>
      <w:r>
        <w:rPr>
          <w:lang w:val="en-AU"/>
        </w:rPr>
        <w:t>CLUB …………………………………………………………………………………..  Date…………………………..  Time………………………..</w:t>
      </w:r>
    </w:p>
    <w:p w:rsidR="00F535B7" w:rsidRPr="00C01BBA" w:rsidRDefault="00FD5076" w:rsidP="00550F01">
      <w:pPr>
        <w:rPr>
          <w:sz w:val="32"/>
          <w:szCs w:val="32"/>
          <w:lang w:val="en-AU"/>
        </w:rPr>
      </w:pPr>
      <w:r>
        <w:rPr>
          <w:b/>
          <w:bCs/>
          <w:sz w:val="32"/>
          <w:szCs w:val="32"/>
          <w:u w:val="single"/>
          <w:lang w:val="en-AU"/>
        </w:rPr>
        <w:t>Assessors to c</w:t>
      </w:r>
      <w:r w:rsidR="00F535B7" w:rsidRPr="00C01BBA">
        <w:rPr>
          <w:b/>
          <w:bCs/>
          <w:sz w:val="32"/>
          <w:szCs w:val="32"/>
          <w:u w:val="single"/>
          <w:lang w:val="en-AU"/>
        </w:rPr>
        <w:t xml:space="preserve">ircle </w:t>
      </w:r>
      <w:r w:rsidR="00A77EA9">
        <w:rPr>
          <w:b/>
          <w:bCs/>
          <w:sz w:val="32"/>
          <w:szCs w:val="32"/>
          <w:u w:val="single"/>
          <w:lang w:val="en-AU"/>
        </w:rPr>
        <w:t xml:space="preserve">or highlight </w:t>
      </w:r>
      <w:bookmarkStart w:id="0" w:name="_GoBack"/>
      <w:bookmarkEnd w:id="0"/>
      <w:r w:rsidR="00F535B7" w:rsidRPr="00C01BBA">
        <w:rPr>
          <w:b/>
          <w:bCs/>
          <w:sz w:val="32"/>
          <w:szCs w:val="32"/>
          <w:u w:val="single"/>
          <w:lang w:val="en-AU"/>
        </w:rPr>
        <w:t>the appropriate response</w:t>
      </w:r>
    </w:p>
    <w:p w:rsidR="00F535B7" w:rsidRPr="00EA2259" w:rsidRDefault="0082640B" w:rsidP="00BB7EB9">
      <w:pPr>
        <w:rPr>
          <w:b/>
          <w:bCs/>
          <w:sz w:val="18"/>
          <w:szCs w:val="18"/>
          <w:lang w:val="en-AU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12.35pt;width:303.75pt;height:99.15pt;z-index:1" stroked="f">
            <v:textbox style="mso-fit-shape-to-text:t">
              <w:txbxContent>
                <w:p w:rsidR="00F535B7" w:rsidRPr="00EA2259" w:rsidRDefault="00F535B7">
                  <w:pPr>
                    <w:rPr>
                      <w:b/>
                      <w:bCs/>
                      <w:sz w:val="18"/>
                      <w:szCs w:val="18"/>
                      <w:lang w:val="en-AU"/>
                    </w:rPr>
                  </w:pPr>
                  <w:r w:rsidRPr="00EA2259">
                    <w:rPr>
                      <w:b/>
                      <w:bCs/>
                      <w:sz w:val="18"/>
                      <w:szCs w:val="18"/>
                      <w:lang w:val="en-AU"/>
                    </w:rPr>
                    <w:t>Running Surface</w:t>
                  </w:r>
                </w:p>
                <w:p w:rsidR="00F535B7" w:rsidRPr="00EA2259" w:rsidRDefault="00F535B7" w:rsidP="005F56E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  <w:lang w:val="en-AU"/>
                    </w:rPr>
                  </w:pPr>
                  <w:r w:rsidRPr="00EA2259">
                    <w:rPr>
                      <w:sz w:val="18"/>
                      <w:szCs w:val="18"/>
                      <w:lang w:val="en-AU"/>
                    </w:rPr>
                    <w:t>Bowl and jack run smoothly                                  (4points )</w:t>
                  </w:r>
                </w:p>
                <w:p w:rsidR="00F535B7" w:rsidRPr="00EA2259" w:rsidRDefault="00F535B7" w:rsidP="005F56E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  <w:lang w:val="en-AU"/>
                    </w:rPr>
                  </w:pPr>
                  <w:r w:rsidRPr="00EA2259">
                    <w:rPr>
                      <w:sz w:val="18"/>
                      <w:szCs w:val="18"/>
                      <w:lang w:val="en-AU"/>
                    </w:rPr>
                    <w:t xml:space="preserve">Bowl and jack mostly run smoothly                     (3points) </w:t>
                  </w:r>
                </w:p>
                <w:p w:rsidR="00F535B7" w:rsidRPr="00EA2259" w:rsidRDefault="00F535B7" w:rsidP="005F56E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  <w:lang w:val="en-AU"/>
                    </w:rPr>
                  </w:pPr>
                  <w:r w:rsidRPr="00EA2259">
                    <w:rPr>
                      <w:sz w:val="18"/>
                      <w:szCs w:val="18"/>
                      <w:lang w:val="en-AU"/>
                    </w:rPr>
                    <w:t>Bowl and jack bump and deviate over surface  (2 points)</w:t>
                  </w:r>
                </w:p>
              </w:txbxContent>
            </v:textbox>
          </v:shape>
        </w:pict>
      </w:r>
      <w:r w:rsidR="00F535B7" w:rsidRPr="00EA2259">
        <w:rPr>
          <w:b/>
          <w:bCs/>
          <w:sz w:val="18"/>
          <w:szCs w:val="18"/>
          <w:lang w:val="en-AU"/>
        </w:rPr>
        <w:t>Speed of Green (Timed and Tested)</w:t>
      </w:r>
    </w:p>
    <w:p w:rsidR="00F535B7" w:rsidRPr="00EA2259" w:rsidRDefault="00F535B7" w:rsidP="00001348">
      <w:pPr>
        <w:pStyle w:val="ListParagraph"/>
        <w:numPr>
          <w:ilvl w:val="0"/>
          <w:numId w:val="2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12.5 – 13.5 seconds  (1 point)</w:t>
      </w:r>
    </w:p>
    <w:p w:rsidR="00F535B7" w:rsidRPr="00EA2259" w:rsidRDefault="00F535B7" w:rsidP="00001348">
      <w:pPr>
        <w:pStyle w:val="ListParagraph"/>
        <w:numPr>
          <w:ilvl w:val="0"/>
          <w:numId w:val="2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13.5 – 14.5 seconds  (2 points)</w:t>
      </w:r>
    </w:p>
    <w:p w:rsidR="00F535B7" w:rsidRPr="00EA2259" w:rsidRDefault="00C01BBA" w:rsidP="00001348">
      <w:pPr>
        <w:pStyle w:val="ListParagraph"/>
        <w:numPr>
          <w:ilvl w:val="0"/>
          <w:numId w:val="2"/>
        </w:num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14.5 – 16</w:t>
      </w:r>
      <w:r w:rsidR="00F535B7" w:rsidRPr="00EA2259">
        <w:rPr>
          <w:sz w:val="18"/>
          <w:szCs w:val="18"/>
          <w:lang w:val="en-AU"/>
        </w:rPr>
        <w:t xml:space="preserve"> seconds  (5 points)</w:t>
      </w:r>
    </w:p>
    <w:p w:rsidR="00F535B7" w:rsidRPr="00EA2259" w:rsidRDefault="00C01BBA" w:rsidP="00001348">
      <w:pPr>
        <w:pStyle w:val="ListParagraph"/>
        <w:numPr>
          <w:ilvl w:val="0"/>
          <w:numId w:val="2"/>
        </w:num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16</w:t>
      </w:r>
      <w:r w:rsidR="00F535B7" w:rsidRPr="00EA2259">
        <w:rPr>
          <w:sz w:val="18"/>
          <w:szCs w:val="18"/>
          <w:lang w:val="en-AU"/>
        </w:rPr>
        <w:t xml:space="preserve"> -</w:t>
      </w:r>
      <w:r>
        <w:rPr>
          <w:sz w:val="18"/>
          <w:szCs w:val="18"/>
          <w:lang w:val="en-AU"/>
        </w:rPr>
        <w:t xml:space="preserve">  17</w:t>
      </w:r>
      <w:r w:rsidR="00F535B7" w:rsidRPr="00EA2259">
        <w:rPr>
          <w:sz w:val="18"/>
          <w:szCs w:val="18"/>
          <w:lang w:val="en-AU"/>
        </w:rPr>
        <w:t xml:space="preserve"> seconds  (3 points)</w:t>
      </w:r>
    </w:p>
    <w:p w:rsidR="00F535B7" w:rsidRPr="00EA2259" w:rsidRDefault="00C01BBA" w:rsidP="00B1338F">
      <w:pPr>
        <w:pStyle w:val="ListParagraph"/>
        <w:numPr>
          <w:ilvl w:val="0"/>
          <w:numId w:val="2"/>
        </w:num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17 +</w:t>
      </w:r>
      <w:r w:rsidR="00F535B7" w:rsidRPr="00EA2259">
        <w:rPr>
          <w:sz w:val="18"/>
          <w:szCs w:val="18"/>
          <w:lang w:val="en-AU"/>
        </w:rPr>
        <w:t xml:space="preserve"> seconds  (2 points)</w:t>
      </w:r>
    </w:p>
    <w:p w:rsidR="00F535B7" w:rsidRDefault="00F535B7" w:rsidP="00BB7EB9">
      <w:pPr>
        <w:rPr>
          <w:b/>
          <w:bCs/>
          <w:sz w:val="18"/>
          <w:szCs w:val="18"/>
          <w:lang w:val="en-AU"/>
        </w:rPr>
      </w:pPr>
    </w:p>
    <w:p w:rsidR="00F535B7" w:rsidRPr="00EA2259" w:rsidRDefault="00F535B7" w:rsidP="00BB7EB9">
      <w:pPr>
        <w:rPr>
          <w:b/>
          <w:bCs/>
          <w:sz w:val="18"/>
          <w:szCs w:val="18"/>
          <w:lang w:val="en-AU"/>
        </w:rPr>
      </w:pPr>
      <w:r w:rsidRPr="00EA2259">
        <w:rPr>
          <w:b/>
          <w:bCs/>
          <w:sz w:val="18"/>
          <w:szCs w:val="18"/>
          <w:lang w:val="en-AU"/>
        </w:rPr>
        <w:t>Evenness of grass cover</w:t>
      </w:r>
    </w:p>
    <w:p w:rsidR="00F535B7" w:rsidRPr="00EA2259" w:rsidRDefault="00F535B7" w:rsidP="00001348">
      <w:pPr>
        <w:pStyle w:val="ListParagraph"/>
        <w:numPr>
          <w:ilvl w:val="0"/>
          <w:numId w:val="3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All green is evenly covered and has consistent colour                                                              ( 6 points)</w:t>
      </w:r>
    </w:p>
    <w:p w:rsidR="00F535B7" w:rsidRPr="00EA2259" w:rsidRDefault="00F535B7" w:rsidP="00001348">
      <w:pPr>
        <w:pStyle w:val="ListParagraph"/>
        <w:numPr>
          <w:ilvl w:val="0"/>
          <w:numId w:val="3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Green is mostly evenly covered with few inconsistencies                                                        ( 5 points)</w:t>
      </w:r>
    </w:p>
    <w:p w:rsidR="00F535B7" w:rsidRPr="00EA2259" w:rsidRDefault="00F535B7" w:rsidP="00001348">
      <w:pPr>
        <w:pStyle w:val="ListParagraph"/>
        <w:numPr>
          <w:ilvl w:val="0"/>
          <w:numId w:val="3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 xml:space="preserve">Green is somewhat patchy with some inconsistencies and a couple of bare patches        (3 points) </w:t>
      </w:r>
    </w:p>
    <w:p w:rsidR="00F535B7" w:rsidRPr="00EA2259" w:rsidRDefault="00F535B7" w:rsidP="00001348">
      <w:pPr>
        <w:pStyle w:val="ListParagraph"/>
        <w:numPr>
          <w:ilvl w:val="0"/>
          <w:numId w:val="3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Green is patchy with inconsistent cover and some bare patches                                           (2 points)</w:t>
      </w:r>
    </w:p>
    <w:p w:rsidR="00F535B7" w:rsidRPr="00EA2259" w:rsidRDefault="00F535B7" w:rsidP="00B1338F">
      <w:pPr>
        <w:pStyle w:val="ListParagraph"/>
        <w:numPr>
          <w:ilvl w:val="0"/>
          <w:numId w:val="3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Green lacks consistency of colour and cover and has bare patches                                       ( 1point)</w:t>
      </w:r>
    </w:p>
    <w:p w:rsidR="00F535B7" w:rsidRDefault="00F535B7" w:rsidP="00BB7EB9">
      <w:pPr>
        <w:rPr>
          <w:b/>
          <w:bCs/>
          <w:sz w:val="18"/>
          <w:szCs w:val="18"/>
          <w:lang w:val="en-AU"/>
        </w:rPr>
      </w:pPr>
    </w:p>
    <w:p w:rsidR="00F535B7" w:rsidRPr="00EA2259" w:rsidRDefault="00F535B7" w:rsidP="00BB7EB9">
      <w:pPr>
        <w:rPr>
          <w:b/>
          <w:bCs/>
          <w:sz w:val="18"/>
          <w:szCs w:val="18"/>
          <w:lang w:val="en-AU"/>
        </w:rPr>
      </w:pPr>
      <w:r w:rsidRPr="00EA2259">
        <w:rPr>
          <w:b/>
          <w:bCs/>
          <w:sz w:val="18"/>
          <w:szCs w:val="18"/>
          <w:lang w:val="en-AU"/>
        </w:rPr>
        <w:t>Ditches and rink markers</w:t>
      </w:r>
    </w:p>
    <w:p w:rsidR="00F535B7" w:rsidRPr="00EA2259" w:rsidRDefault="00F535B7" w:rsidP="00BB7EB9">
      <w:pPr>
        <w:pStyle w:val="ListParagraph"/>
        <w:numPr>
          <w:ilvl w:val="0"/>
          <w:numId w:val="4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 xml:space="preserve">Ditches weedless and raked – all markers in place and clearly visible, bowls do not rebound  </w:t>
      </w:r>
      <w:r>
        <w:rPr>
          <w:sz w:val="18"/>
          <w:szCs w:val="18"/>
          <w:lang w:val="en-AU"/>
        </w:rPr>
        <w:t xml:space="preserve">                             (4</w:t>
      </w:r>
      <w:r w:rsidRPr="00EA2259">
        <w:rPr>
          <w:sz w:val="18"/>
          <w:szCs w:val="18"/>
          <w:lang w:val="en-AU"/>
        </w:rPr>
        <w:t xml:space="preserve"> points)</w:t>
      </w:r>
    </w:p>
    <w:p w:rsidR="00F535B7" w:rsidRDefault="00F535B7" w:rsidP="00BB7EB9">
      <w:pPr>
        <w:pStyle w:val="ListParagraph"/>
        <w:numPr>
          <w:ilvl w:val="0"/>
          <w:numId w:val="4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 xml:space="preserve">Ditches raked and all makers in place and clearly visible, bowls do not rebound </w:t>
      </w:r>
      <w:r>
        <w:rPr>
          <w:sz w:val="18"/>
          <w:szCs w:val="18"/>
          <w:lang w:val="en-AU"/>
        </w:rPr>
        <w:t xml:space="preserve">                                                    (3 points)</w:t>
      </w:r>
    </w:p>
    <w:p w:rsidR="00F535B7" w:rsidRPr="00EA2259" w:rsidRDefault="00F535B7" w:rsidP="00C93792">
      <w:pPr>
        <w:pStyle w:val="ListParagraph"/>
        <w:numPr>
          <w:ilvl w:val="0"/>
          <w:numId w:val="4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>Ditches raked and all makers in place and clearly visible, b</w:t>
      </w:r>
      <w:r>
        <w:rPr>
          <w:sz w:val="18"/>
          <w:szCs w:val="18"/>
          <w:lang w:val="en-AU"/>
        </w:rPr>
        <w:t>owls</w:t>
      </w:r>
      <w:r w:rsidRPr="00EA2259">
        <w:rPr>
          <w:sz w:val="18"/>
          <w:szCs w:val="18"/>
          <w:lang w:val="en-AU"/>
        </w:rPr>
        <w:t xml:space="preserve"> rebound                                                     </w:t>
      </w:r>
      <w:r w:rsidR="00C01BBA">
        <w:rPr>
          <w:sz w:val="18"/>
          <w:szCs w:val="18"/>
          <w:lang w:val="en-AU"/>
        </w:rPr>
        <w:t xml:space="preserve">             </w:t>
      </w:r>
      <w:r w:rsidRPr="00EA2259">
        <w:rPr>
          <w:sz w:val="18"/>
          <w:szCs w:val="18"/>
          <w:lang w:val="en-AU"/>
        </w:rPr>
        <w:t>(2 points)</w:t>
      </w:r>
    </w:p>
    <w:p w:rsidR="00F535B7" w:rsidRPr="00EA2259" w:rsidRDefault="00F535B7" w:rsidP="00BB7EB9">
      <w:pPr>
        <w:pStyle w:val="ListParagraph"/>
        <w:numPr>
          <w:ilvl w:val="0"/>
          <w:numId w:val="4"/>
        </w:numPr>
        <w:rPr>
          <w:sz w:val="18"/>
          <w:szCs w:val="18"/>
          <w:lang w:val="en-AU"/>
        </w:rPr>
      </w:pPr>
      <w:r w:rsidRPr="00EA2259">
        <w:rPr>
          <w:sz w:val="18"/>
          <w:szCs w:val="18"/>
          <w:lang w:val="en-AU"/>
        </w:rPr>
        <w:t xml:space="preserve">Ditches unraked and all markers in place, bowls rebound                                                                         </w:t>
      </w:r>
      <w:r>
        <w:rPr>
          <w:sz w:val="18"/>
          <w:szCs w:val="18"/>
          <w:lang w:val="en-AU"/>
        </w:rPr>
        <w:t xml:space="preserve">                    </w:t>
      </w:r>
      <w:r w:rsidRPr="00EA2259">
        <w:rPr>
          <w:sz w:val="18"/>
          <w:szCs w:val="18"/>
          <w:lang w:val="en-AU"/>
        </w:rPr>
        <w:t>(1 point)</w:t>
      </w:r>
    </w:p>
    <w:p w:rsidR="00F535B7" w:rsidRDefault="00F535B7" w:rsidP="00434002">
      <w:pPr>
        <w:rPr>
          <w:b/>
          <w:bCs/>
          <w:sz w:val="18"/>
          <w:szCs w:val="18"/>
          <w:lang w:val="en-AU"/>
        </w:rPr>
      </w:pPr>
    </w:p>
    <w:p w:rsidR="00F535B7" w:rsidRPr="00EA2259" w:rsidRDefault="00F535B7" w:rsidP="00434002">
      <w:pPr>
        <w:rPr>
          <w:b/>
          <w:bCs/>
          <w:sz w:val="18"/>
          <w:szCs w:val="18"/>
          <w:lang w:val="en-AU"/>
        </w:rPr>
      </w:pPr>
      <w:r w:rsidRPr="00EA2259">
        <w:rPr>
          <w:b/>
          <w:bCs/>
          <w:sz w:val="18"/>
          <w:szCs w:val="18"/>
          <w:lang w:val="en-AU"/>
        </w:rPr>
        <w:t>Surrounds and presentation</w:t>
      </w:r>
    </w:p>
    <w:p w:rsidR="00F535B7" w:rsidRPr="00EA2259" w:rsidRDefault="00F535B7" w:rsidP="00434002">
      <w:pPr>
        <w:pStyle w:val="ListParagraph"/>
        <w:numPr>
          <w:ilvl w:val="0"/>
          <w:numId w:val="7"/>
        </w:num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A</w:t>
      </w:r>
      <w:r w:rsidRPr="00EA2259">
        <w:rPr>
          <w:sz w:val="18"/>
          <w:szCs w:val="18"/>
          <w:lang w:val="en-AU"/>
        </w:rPr>
        <w:t xml:space="preserve">ll grass mowed, gardens and hedges well kept                      </w:t>
      </w:r>
      <w:r>
        <w:rPr>
          <w:sz w:val="18"/>
          <w:szCs w:val="18"/>
          <w:lang w:val="en-AU"/>
        </w:rPr>
        <w:t xml:space="preserve">                               </w:t>
      </w:r>
      <w:r w:rsidRPr="00EA2259">
        <w:rPr>
          <w:sz w:val="18"/>
          <w:szCs w:val="18"/>
          <w:lang w:val="en-AU"/>
        </w:rPr>
        <w:t>(3 points)</w:t>
      </w:r>
    </w:p>
    <w:p w:rsidR="00F535B7" w:rsidRPr="00EA2259" w:rsidRDefault="00F535B7" w:rsidP="00434002">
      <w:pPr>
        <w:pStyle w:val="ListParagraph"/>
        <w:numPr>
          <w:ilvl w:val="0"/>
          <w:numId w:val="7"/>
        </w:num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A</w:t>
      </w:r>
      <w:r w:rsidRPr="00EA2259">
        <w:rPr>
          <w:sz w:val="18"/>
          <w:szCs w:val="18"/>
          <w:lang w:val="en-AU"/>
        </w:rPr>
        <w:t>ll grass mowed, gardens and hedges in order                                                        (2 points)</w:t>
      </w:r>
    </w:p>
    <w:p w:rsidR="00F535B7" w:rsidRPr="002736E6" w:rsidRDefault="00F535B7" w:rsidP="002736E6">
      <w:pPr>
        <w:pStyle w:val="ListParagraph"/>
        <w:numPr>
          <w:ilvl w:val="0"/>
          <w:numId w:val="7"/>
        </w:numPr>
        <w:rPr>
          <w:sz w:val="18"/>
          <w:szCs w:val="18"/>
          <w:lang w:val="en-AU"/>
        </w:rPr>
      </w:pPr>
      <w:r w:rsidRPr="00FB629F">
        <w:rPr>
          <w:sz w:val="18"/>
          <w:szCs w:val="18"/>
          <w:lang w:val="en-AU"/>
        </w:rPr>
        <w:t xml:space="preserve">All grass unkempt, gardens and hedges in some order                 </w:t>
      </w:r>
      <w:r>
        <w:rPr>
          <w:sz w:val="18"/>
          <w:szCs w:val="18"/>
          <w:lang w:val="en-AU"/>
        </w:rPr>
        <w:t xml:space="preserve">                         </w:t>
      </w:r>
      <w:r w:rsidRPr="00FB629F">
        <w:rPr>
          <w:sz w:val="18"/>
          <w:szCs w:val="18"/>
          <w:lang w:val="en-AU"/>
        </w:rPr>
        <w:t xml:space="preserve"> (1 point)</w:t>
      </w:r>
      <w:r w:rsidRPr="00EA2259">
        <w:rPr>
          <w:lang w:val="en-AU"/>
        </w:rPr>
        <w:t xml:space="preserve"> </w:t>
      </w:r>
    </w:p>
    <w:p w:rsidR="00F535B7" w:rsidRPr="002736E6" w:rsidRDefault="00F535B7" w:rsidP="002736E6">
      <w:pPr>
        <w:pStyle w:val="ListParagraph"/>
        <w:ind w:left="1080"/>
        <w:rPr>
          <w:sz w:val="18"/>
          <w:szCs w:val="18"/>
          <w:lang w:val="en-AU"/>
        </w:rPr>
      </w:pPr>
    </w:p>
    <w:p w:rsidR="00C01BBA" w:rsidRDefault="00F64675" w:rsidP="00434002">
      <w:pPr>
        <w:rPr>
          <w:b/>
          <w:bCs/>
          <w:sz w:val="32"/>
          <w:szCs w:val="32"/>
          <w:lang w:val="en-AU"/>
        </w:rPr>
      </w:pPr>
      <w:r>
        <w:lastRenderedPageBreak/>
        <w:fldChar w:fldCharType="begin"/>
      </w:r>
      <w:r>
        <w:instrText xml:space="preserve"> INCLUDEPICTURE  "http://www.goulburnvalley.bowls.com.au/assets/console/site/images/header/20140624012929web_header41.jpg" \* MERGEFORMATINET </w:instrText>
      </w:r>
      <w:r>
        <w:fldChar w:fldCharType="separate"/>
      </w:r>
      <w:r w:rsidR="0082640B">
        <w:fldChar w:fldCharType="begin"/>
      </w:r>
      <w:r w:rsidR="0082640B">
        <w:instrText xml:space="preserve"> </w:instrText>
      </w:r>
      <w:r w:rsidR="0082640B">
        <w:instrText>INCLUDEPICTURE  "http://www.goulburnvalley.bowls.com.au/assets/console/site/images/header/20140624012929web_heade</w:instrText>
      </w:r>
      <w:r w:rsidR="0082640B">
        <w:instrText>r41.jpg" \* MERGEFORMATINET</w:instrText>
      </w:r>
      <w:r w:rsidR="0082640B">
        <w:instrText xml:space="preserve"> </w:instrText>
      </w:r>
      <w:r w:rsidR="0082640B">
        <w:fldChar w:fldCharType="separate"/>
      </w:r>
      <w:r w:rsidR="00A77EA9">
        <w:pict>
          <v:shape id="_x0000_i1026" type="#_x0000_t75" alt="" style="width:443.25pt;height:71.25pt">
            <v:imagedata r:id="rId8" r:href="rId10"/>
          </v:shape>
        </w:pict>
      </w:r>
      <w:r w:rsidR="0082640B">
        <w:fldChar w:fldCharType="end"/>
      </w:r>
      <w:r>
        <w:fldChar w:fldCharType="end"/>
      </w:r>
    </w:p>
    <w:p w:rsidR="00C01BBA" w:rsidRPr="00C01BBA" w:rsidRDefault="00C01BBA" w:rsidP="00434002">
      <w:pPr>
        <w:rPr>
          <w:b/>
          <w:bCs/>
          <w:sz w:val="32"/>
          <w:szCs w:val="32"/>
          <w:lang w:val="en-AU"/>
        </w:rPr>
      </w:pPr>
    </w:p>
    <w:p w:rsidR="00F535B7" w:rsidRPr="00EA2259" w:rsidRDefault="00F535B7" w:rsidP="00434002">
      <w:pPr>
        <w:rPr>
          <w:b/>
          <w:bCs/>
          <w:sz w:val="24"/>
          <w:szCs w:val="24"/>
          <w:lang w:val="en-AU"/>
        </w:rPr>
      </w:pPr>
      <w:r w:rsidRPr="00EA2259">
        <w:rPr>
          <w:b/>
          <w:bCs/>
          <w:sz w:val="24"/>
          <w:szCs w:val="24"/>
          <w:lang w:val="en-AU"/>
        </w:rPr>
        <w:t>Points achieved from inspection of green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801"/>
      </w:tblGrid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b/>
                <w:bCs/>
                <w:sz w:val="24"/>
                <w:szCs w:val="24"/>
                <w:lang w:val="en-AU"/>
              </w:rPr>
            </w:pPr>
            <w:r w:rsidRPr="00EA2259">
              <w:rPr>
                <w:b/>
                <w:bCs/>
                <w:sz w:val="24"/>
                <w:szCs w:val="24"/>
                <w:lang w:val="en-AU"/>
              </w:rPr>
              <w:t>Green Assessment Criteria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b/>
                <w:bCs/>
                <w:sz w:val="24"/>
                <w:szCs w:val="24"/>
                <w:lang w:val="en-AU"/>
              </w:rPr>
            </w:pPr>
            <w:r w:rsidRPr="00EA2259">
              <w:rPr>
                <w:b/>
                <w:bCs/>
                <w:sz w:val="24"/>
                <w:szCs w:val="24"/>
                <w:lang w:val="en-AU"/>
              </w:rPr>
              <w:t>Points Given</w:t>
            </w:r>
          </w:p>
        </w:tc>
      </w:tr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A2259">
              <w:rPr>
                <w:sz w:val="24"/>
                <w:szCs w:val="24"/>
                <w:lang w:val="en-AU"/>
              </w:rPr>
              <w:t>Speed of Green  (Timed and Tested)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</w:p>
        </w:tc>
      </w:tr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A2259">
              <w:rPr>
                <w:sz w:val="24"/>
                <w:szCs w:val="24"/>
                <w:lang w:val="en-AU"/>
              </w:rPr>
              <w:t>Running Surface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</w:p>
        </w:tc>
      </w:tr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A2259">
              <w:rPr>
                <w:sz w:val="24"/>
                <w:szCs w:val="24"/>
                <w:lang w:val="en-AU"/>
              </w:rPr>
              <w:t>Evenness of grass cover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</w:p>
        </w:tc>
      </w:tr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A2259">
              <w:rPr>
                <w:sz w:val="24"/>
                <w:szCs w:val="24"/>
                <w:lang w:val="en-AU"/>
              </w:rPr>
              <w:t>Ditches and rink markers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</w:p>
        </w:tc>
      </w:tr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A2259">
              <w:rPr>
                <w:sz w:val="24"/>
                <w:szCs w:val="24"/>
                <w:lang w:val="en-AU"/>
              </w:rPr>
              <w:t>Surrounds and presentation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</w:p>
        </w:tc>
      </w:tr>
      <w:tr w:rsidR="00F535B7" w:rsidRPr="00EA2259">
        <w:tc>
          <w:tcPr>
            <w:tcW w:w="7905" w:type="dxa"/>
          </w:tcPr>
          <w:p w:rsidR="00F535B7" w:rsidRPr="00EA2259" w:rsidRDefault="00F535B7" w:rsidP="00A34508">
            <w:pPr>
              <w:spacing w:after="0" w:line="240" w:lineRule="auto"/>
              <w:rPr>
                <w:b/>
                <w:bCs/>
                <w:sz w:val="24"/>
                <w:szCs w:val="24"/>
                <w:lang w:val="en-AU"/>
              </w:rPr>
            </w:pPr>
            <w:r w:rsidRPr="00EA2259">
              <w:rPr>
                <w:b/>
                <w:bCs/>
                <w:sz w:val="24"/>
                <w:szCs w:val="24"/>
                <w:lang w:val="en-AU"/>
              </w:rPr>
              <w:t>Total</w:t>
            </w:r>
            <w:r>
              <w:rPr>
                <w:b/>
                <w:bCs/>
                <w:sz w:val="24"/>
                <w:szCs w:val="24"/>
                <w:lang w:val="en-AU"/>
              </w:rPr>
              <w:t xml:space="preserve"> Maximum 22 Points</w:t>
            </w:r>
          </w:p>
        </w:tc>
        <w:tc>
          <w:tcPr>
            <w:tcW w:w="2801" w:type="dxa"/>
          </w:tcPr>
          <w:p w:rsidR="00F535B7" w:rsidRPr="00EA2259" w:rsidRDefault="00F535B7" w:rsidP="00A34508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</w:p>
        </w:tc>
      </w:tr>
    </w:tbl>
    <w:p w:rsidR="00F535B7" w:rsidRDefault="00F535B7">
      <w:pPr>
        <w:rPr>
          <w:lang w:val="en-AU"/>
        </w:rPr>
      </w:pPr>
    </w:p>
    <w:p w:rsidR="00C01BBA" w:rsidRDefault="00C01BBA">
      <w:pPr>
        <w:rPr>
          <w:lang w:val="en-AU"/>
        </w:rPr>
      </w:pPr>
    </w:p>
    <w:p w:rsidR="00F535B7" w:rsidRDefault="0082640B">
      <w:pPr>
        <w:rPr>
          <w:lang w:val="en-AU"/>
        </w:rPr>
      </w:pPr>
      <w:r>
        <w:rPr>
          <w:noProof/>
          <w:lang w:val="en-AU" w:eastAsia="en-AU"/>
        </w:rPr>
        <w:pict>
          <v:shape id="_x0000_s1028" type="#_x0000_t202" style="position:absolute;margin-left:-9pt;margin-top:.45pt;width:531pt;height:99pt;z-index:2">
            <v:textbox>
              <w:txbxContent>
                <w:p w:rsidR="00F535B7" w:rsidRPr="00EA2259" w:rsidRDefault="00F535B7">
                  <w:pPr>
                    <w:rPr>
                      <w:b/>
                      <w:bCs/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>Comment</w:t>
                  </w:r>
                  <w:r w:rsidR="00C01BBA">
                    <w:rPr>
                      <w:b/>
                      <w:bCs/>
                      <w:lang w:val="en-AU"/>
                    </w:rPr>
                    <w:t>s</w:t>
                  </w:r>
                  <w:r w:rsidRPr="00EA2259">
                    <w:rPr>
                      <w:b/>
                      <w:bCs/>
                      <w:lang w:val="en-AU"/>
                    </w:rPr>
                    <w:t xml:space="preserve"> and Recommendation:</w:t>
                  </w:r>
                </w:p>
              </w:txbxContent>
            </v:textbox>
          </v:shape>
        </w:pict>
      </w:r>
    </w:p>
    <w:p w:rsidR="00F535B7" w:rsidRDefault="00F535B7">
      <w:pPr>
        <w:rPr>
          <w:lang w:val="en-AU"/>
        </w:rPr>
      </w:pPr>
    </w:p>
    <w:p w:rsidR="00F535B7" w:rsidRDefault="00F535B7">
      <w:pPr>
        <w:rPr>
          <w:lang w:val="en-AU"/>
        </w:rPr>
      </w:pPr>
    </w:p>
    <w:p w:rsidR="00F535B7" w:rsidRDefault="00F535B7">
      <w:pPr>
        <w:rPr>
          <w:lang w:val="en-AU"/>
        </w:rPr>
      </w:pPr>
    </w:p>
    <w:p w:rsidR="00F535B7" w:rsidRDefault="00F535B7">
      <w:pPr>
        <w:rPr>
          <w:lang w:val="en-AU"/>
        </w:rPr>
      </w:pPr>
    </w:p>
    <w:p w:rsidR="00C01BBA" w:rsidRDefault="00C01BBA">
      <w:pPr>
        <w:rPr>
          <w:lang w:val="en-AU"/>
        </w:rPr>
      </w:pPr>
    </w:p>
    <w:p w:rsidR="00F535B7" w:rsidRDefault="00F535B7" w:rsidP="002736E6">
      <w:pPr>
        <w:rPr>
          <w:lang w:val="en-AU"/>
        </w:rPr>
      </w:pPr>
      <w:r>
        <w:rPr>
          <w:lang w:val="en-AU"/>
        </w:rPr>
        <w:t>Assessor’s Signature…………………………………………………………                          Date…………………………….</w:t>
      </w:r>
    </w:p>
    <w:p w:rsidR="00F535B7" w:rsidRDefault="00F535B7">
      <w:pPr>
        <w:rPr>
          <w:lang w:val="en-AU"/>
        </w:rPr>
      </w:pPr>
    </w:p>
    <w:p w:rsidR="00F535B7" w:rsidRDefault="00F535B7">
      <w:pPr>
        <w:rPr>
          <w:lang w:val="en-AU"/>
        </w:rPr>
      </w:pPr>
    </w:p>
    <w:p w:rsidR="00F535B7" w:rsidRPr="00AC414B" w:rsidRDefault="00F535B7">
      <w:pPr>
        <w:rPr>
          <w:lang w:val="en-AU"/>
        </w:rPr>
      </w:pPr>
    </w:p>
    <w:sectPr w:rsidR="00F535B7" w:rsidRPr="00AC414B" w:rsidSect="00B1338F">
      <w:headerReference w:type="default" r:id="rId11"/>
      <w:footerReference w:type="default" r:id="rId12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0B" w:rsidRDefault="0082640B" w:rsidP="00B1338F">
      <w:pPr>
        <w:spacing w:after="0" w:line="240" w:lineRule="auto"/>
      </w:pPr>
      <w:r>
        <w:separator/>
      </w:r>
    </w:p>
  </w:endnote>
  <w:endnote w:type="continuationSeparator" w:id="0">
    <w:p w:rsidR="0082640B" w:rsidRDefault="0082640B" w:rsidP="00B1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B7" w:rsidRDefault="00F53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0B" w:rsidRDefault="0082640B" w:rsidP="00B1338F">
      <w:pPr>
        <w:spacing w:after="0" w:line="240" w:lineRule="auto"/>
      </w:pPr>
      <w:r>
        <w:separator/>
      </w:r>
    </w:p>
  </w:footnote>
  <w:footnote w:type="continuationSeparator" w:id="0">
    <w:p w:rsidR="0082640B" w:rsidRDefault="0082640B" w:rsidP="00B1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B7" w:rsidRDefault="00F53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0A"/>
    <w:multiLevelType w:val="hybridMultilevel"/>
    <w:tmpl w:val="BB62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4ED7"/>
    <w:multiLevelType w:val="hybridMultilevel"/>
    <w:tmpl w:val="BE205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E082B11"/>
    <w:multiLevelType w:val="hybridMultilevel"/>
    <w:tmpl w:val="A736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336A82"/>
    <w:multiLevelType w:val="hybridMultilevel"/>
    <w:tmpl w:val="7DB0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395E7F"/>
    <w:multiLevelType w:val="hybridMultilevel"/>
    <w:tmpl w:val="E6EE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3303CC3"/>
    <w:multiLevelType w:val="hybridMultilevel"/>
    <w:tmpl w:val="8258F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6945075"/>
    <w:multiLevelType w:val="hybridMultilevel"/>
    <w:tmpl w:val="2946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2161B"/>
    <w:multiLevelType w:val="hybridMultilevel"/>
    <w:tmpl w:val="6D304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4B"/>
    <w:rsid w:val="00001348"/>
    <w:rsid w:val="000D694E"/>
    <w:rsid w:val="000D70E5"/>
    <w:rsid w:val="001B2725"/>
    <w:rsid w:val="00203704"/>
    <w:rsid w:val="00250763"/>
    <w:rsid w:val="002736E6"/>
    <w:rsid w:val="002828EF"/>
    <w:rsid w:val="002B2AEA"/>
    <w:rsid w:val="002C6C2E"/>
    <w:rsid w:val="00335E7B"/>
    <w:rsid w:val="003C4482"/>
    <w:rsid w:val="00434002"/>
    <w:rsid w:val="005473CD"/>
    <w:rsid w:val="00550F01"/>
    <w:rsid w:val="005F56E5"/>
    <w:rsid w:val="006D5C84"/>
    <w:rsid w:val="007028D8"/>
    <w:rsid w:val="0074149B"/>
    <w:rsid w:val="007C17D5"/>
    <w:rsid w:val="0082640B"/>
    <w:rsid w:val="0088717D"/>
    <w:rsid w:val="00905CC4"/>
    <w:rsid w:val="00933380"/>
    <w:rsid w:val="0094503B"/>
    <w:rsid w:val="00A34508"/>
    <w:rsid w:val="00A468FB"/>
    <w:rsid w:val="00A77EA9"/>
    <w:rsid w:val="00AC414B"/>
    <w:rsid w:val="00B1338F"/>
    <w:rsid w:val="00B90BF6"/>
    <w:rsid w:val="00BB7EB9"/>
    <w:rsid w:val="00C01BBA"/>
    <w:rsid w:val="00C136EC"/>
    <w:rsid w:val="00C75F39"/>
    <w:rsid w:val="00C93792"/>
    <w:rsid w:val="00DB779B"/>
    <w:rsid w:val="00EA2259"/>
    <w:rsid w:val="00EF148A"/>
    <w:rsid w:val="00F535B7"/>
    <w:rsid w:val="00F64675"/>
    <w:rsid w:val="00F65831"/>
    <w:rsid w:val="00FA0A80"/>
    <w:rsid w:val="00FB629F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C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14B"/>
    <w:pPr>
      <w:ind w:left="720"/>
    </w:pPr>
  </w:style>
  <w:style w:type="table" w:styleId="TableGrid">
    <w:name w:val="Table Grid"/>
    <w:basedOn w:val="TableNormal"/>
    <w:uiPriority w:val="99"/>
    <w:rsid w:val="004340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38F"/>
  </w:style>
  <w:style w:type="paragraph" w:styleId="Footer">
    <w:name w:val="footer"/>
    <w:basedOn w:val="Normal"/>
    <w:link w:val="FooterChar"/>
    <w:uiPriority w:val="99"/>
    <w:semiHidden/>
    <w:rsid w:val="00B1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38F"/>
  </w:style>
  <w:style w:type="paragraph" w:styleId="BalloonText">
    <w:name w:val="Balloon Text"/>
    <w:basedOn w:val="Normal"/>
    <w:link w:val="BalloonTextChar"/>
    <w:uiPriority w:val="99"/>
    <w:semiHidden/>
    <w:rsid w:val="005F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goulburnvalley.bowls.com.au/assets/console/site/images/header/20140624012929web_header41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oulburnvalley.bowls.com.au/assets/console/site/images/header/20140624012929web_header4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SCENEY</dc:creator>
  <cp:keywords/>
  <dc:description/>
  <cp:lastModifiedBy>Kyabram Bowls Club</cp:lastModifiedBy>
  <cp:revision>8</cp:revision>
  <cp:lastPrinted>2015-05-26T00:40:00Z</cp:lastPrinted>
  <dcterms:created xsi:type="dcterms:W3CDTF">2015-05-26T00:40:00Z</dcterms:created>
  <dcterms:modified xsi:type="dcterms:W3CDTF">2015-12-14T23:13:00Z</dcterms:modified>
</cp:coreProperties>
</file>