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F85C8" w14:textId="77777777" w:rsidR="008B6E74" w:rsidRPr="008B6E74" w:rsidRDefault="008B6E74" w:rsidP="008B6E74">
      <w:pPr>
        <w:spacing w:after="0" w:line="240" w:lineRule="auto"/>
        <w:rPr>
          <w:rFonts w:ascii="Times New Roman" w:eastAsia="Times New Roman" w:hAnsi="Times New Roman" w:cs="Times New Roman"/>
          <w:b/>
          <w:sz w:val="36"/>
          <w:szCs w:val="36"/>
          <w:lang w:val="en-GB"/>
        </w:rPr>
      </w:pPr>
      <w:r w:rsidRPr="008B6E74">
        <w:rPr>
          <w:rFonts w:ascii="Times New Roman" w:eastAsia="Times New Roman" w:hAnsi="Times New Roman" w:cs="Times New Roman"/>
          <w:b/>
          <w:sz w:val="36"/>
          <w:szCs w:val="36"/>
          <w:lang w:val="en-GB"/>
        </w:rPr>
        <w:t xml:space="preserve">            GOULBURN VALLEY BOWLS DIVISION Inc.</w:t>
      </w:r>
    </w:p>
    <w:p w14:paraId="447C2F42" w14:textId="77777777" w:rsidR="008B6E74" w:rsidRPr="008B6E74" w:rsidRDefault="008B6E74" w:rsidP="008B6E74">
      <w:pPr>
        <w:spacing w:after="0" w:line="240" w:lineRule="auto"/>
        <w:rPr>
          <w:rFonts w:ascii="Arial Narrow" w:eastAsia="Times New Roman" w:hAnsi="Arial Narrow" w:cs="Times New Roman"/>
          <w:b/>
          <w:sz w:val="20"/>
          <w:szCs w:val="20"/>
          <w:lang w:val="en-GB"/>
        </w:rPr>
      </w:pPr>
      <w:r w:rsidRPr="008B6E74">
        <w:rPr>
          <w:rFonts w:ascii="Arial Narrow" w:eastAsia="Times New Roman" w:hAnsi="Arial Narrow" w:cs="Times New Roman"/>
          <w:b/>
          <w:sz w:val="20"/>
          <w:szCs w:val="20"/>
          <w:lang w:val="en-GB"/>
        </w:rPr>
        <w:t xml:space="preserve">                                                 Reg No: A0056258A                                                  ABN: 23 329 964 504</w:t>
      </w:r>
    </w:p>
    <w:p w14:paraId="6B2DDC81" w14:textId="77777777" w:rsidR="008B6E74" w:rsidRPr="008B6E74" w:rsidRDefault="008B6E74" w:rsidP="008B6E74">
      <w:pPr>
        <w:spacing w:after="0" w:line="240" w:lineRule="auto"/>
        <w:rPr>
          <w:rFonts w:ascii="Times New Roman" w:eastAsia="Times New Roman" w:hAnsi="Times New Roman" w:cs="Times New Roman"/>
          <w:b/>
          <w:sz w:val="36"/>
          <w:szCs w:val="36"/>
          <w:lang w:val="en-GB"/>
        </w:rPr>
      </w:pPr>
      <w:r w:rsidRPr="008B6E74">
        <w:rPr>
          <w:rFonts w:ascii="Arial Narrow" w:eastAsia="Times New Roman" w:hAnsi="Arial Narrow" w:cs="Times New Roman"/>
          <w:b/>
          <w:sz w:val="20"/>
          <w:szCs w:val="20"/>
          <w:lang w:val="en-GB"/>
        </w:rPr>
        <w:t xml:space="preserve">                                                                                  CORRESPONDENCE: P.O. Box 167, RUSHWORTH. Vic. 3612</w:t>
      </w:r>
    </w:p>
    <w:p w14:paraId="59711F6C" w14:textId="77777777" w:rsidR="008B6E74" w:rsidRPr="008B6E74" w:rsidRDefault="008B6E74" w:rsidP="008B6E74">
      <w:pPr>
        <w:spacing w:after="0" w:line="240" w:lineRule="auto"/>
        <w:rPr>
          <w:rFonts w:ascii="Arial Narrow" w:eastAsia="Times New Roman" w:hAnsi="Arial Narrow" w:cs="Times New Roman"/>
          <w:b/>
          <w:sz w:val="18"/>
          <w:szCs w:val="18"/>
          <w:lang w:val="en-GB"/>
        </w:rPr>
      </w:pPr>
      <w:r w:rsidRPr="008B6E74">
        <w:rPr>
          <w:rFonts w:ascii="Arial Narrow" w:eastAsia="Times New Roman" w:hAnsi="Arial Narrow" w:cs="Times New Roman"/>
          <w:b/>
          <w:noProof/>
          <w:sz w:val="18"/>
          <w:szCs w:val="18"/>
          <w:lang w:val="en-GB"/>
        </w:rPr>
        <w:drawing>
          <wp:inline distT="0" distB="0" distL="0" distR="0" wp14:anchorId="5336799E" wp14:editId="6BE48959">
            <wp:extent cx="8191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r w:rsidRPr="008B6E74">
        <w:rPr>
          <w:rFonts w:ascii="Arial Narrow" w:eastAsia="Times New Roman" w:hAnsi="Arial Narrow" w:cs="Times New Roman"/>
          <w:b/>
          <w:sz w:val="18"/>
          <w:szCs w:val="18"/>
          <w:lang w:val="en-GB"/>
        </w:rPr>
        <w:t xml:space="preserve">                                                                                         </w:t>
      </w:r>
    </w:p>
    <w:p w14:paraId="63CF5510" w14:textId="77777777" w:rsidR="008B6E74" w:rsidRPr="008B6E74" w:rsidRDefault="008B6E74" w:rsidP="008B6E74">
      <w:pPr>
        <w:spacing w:after="0" w:line="240" w:lineRule="auto"/>
        <w:rPr>
          <w:rFonts w:ascii="Arial Narrow" w:eastAsia="Times New Roman" w:hAnsi="Arial Narrow" w:cs="Times New Roman"/>
          <w:b/>
          <w:sz w:val="18"/>
          <w:szCs w:val="18"/>
          <w:lang w:val="en-GB"/>
        </w:rPr>
      </w:pPr>
      <w:r w:rsidRPr="008B6E74">
        <w:rPr>
          <w:rFonts w:ascii="Arial Narrow" w:eastAsia="Times New Roman" w:hAnsi="Arial Narrow" w:cs="Times New Roman"/>
          <w:b/>
          <w:sz w:val="18"/>
          <w:szCs w:val="18"/>
          <w:lang w:val="en-GB"/>
        </w:rPr>
        <w:t>Chairman:  James McLeod                                                                      Director Administration (Secretary):  Joy O’Donnell</w:t>
      </w:r>
    </w:p>
    <w:p w14:paraId="23FF370F" w14:textId="77777777" w:rsidR="008B6E74" w:rsidRPr="008B6E74" w:rsidRDefault="008B6E74" w:rsidP="008B6E74">
      <w:pPr>
        <w:spacing w:after="0" w:line="240" w:lineRule="auto"/>
        <w:rPr>
          <w:rFonts w:ascii="Arial Narrow" w:eastAsia="Times New Roman" w:hAnsi="Arial Narrow" w:cs="Times New Roman"/>
          <w:b/>
          <w:sz w:val="18"/>
          <w:szCs w:val="18"/>
          <w:lang w:val="en-GB"/>
        </w:rPr>
      </w:pPr>
      <w:r w:rsidRPr="008B6E74">
        <w:rPr>
          <w:rFonts w:ascii="Arial Narrow" w:eastAsia="Times New Roman" w:hAnsi="Arial Narrow" w:cs="Times New Roman"/>
          <w:b/>
          <w:sz w:val="18"/>
          <w:szCs w:val="18"/>
          <w:lang w:val="en-GB"/>
        </w:rPr>
        <w:tab/>
        <w:t xml:space="preserve">    </w:t>
      </w:r>
      <w:r w:rsidRPr="008B6E74">
        <w:rPr>
          <w:rFonts w:ascii="Arial Narrow" w:eastAsia="Times New Roman" w:hAnsi="Arial Narrow" w:cs="Times New Roman"/>
          <w:b/>
          <w:sz w:val="18"/>
          <w:szCs w:val="18"/>
          <w:lang w:val="en-GB"/>
        </w:rPr>
        <w:tab/>
      </w:r>
      <w:r w:rsidRPr="008B6E74">
        <w:rPr>
          <w:rFonts w:ascii="Arial Narrow" w:eastAsia="Times New Roman" w:hAnsi="Arial Narrow" w:cs="Times New Roman"/>
          <w:b/>
          <w:sz w:val="18"/>
          <w:szCs w:val="18"/>
          <w:lang w:val="en-GB"/>
        </w:rPr>
        <w:tab/>
        <w:t xml:space="preserve">                                                                                       Telephone: H: (03) 58 56 1580</w:t>
      </w:r>
    </w:p>
    <w:p w14:paraId="10EFF1AD" w14:textId="5D459E12" w:rsidR="008B6E74" w:rsidRPr="008B6E74" w:rsidRDefault="008B6E74" w:rsidP="008B6E74">
      <w:pPr>
        <w:spacing w:after="0" w:line="240" w:lineRule="auto"/>
        <w:rPr>
          <w:rFonts w:ascii="Arial Narrow" w:eastAsia="Times New Roman" w:hAnsi="Arial Narrow" w:cs="Times New Roman"/>
          <w:b/>
          <w:sz w:val="18"/>
          <w:szCs w:val="18"/>
          <w:lang w:val="en-GB"/>
        </w:rPr>
      </w:pPr>
      <w:r w:rsidRPr="008B6E74">
        <w:rPr>
          <w:rFonts w:ascii="Arial Narrow" w:eastAsia="Times New Roman" w:hAnsi="Arial Narrow" w:cs="Times New Roman"/>
          <w:b/>
          <w:sz w:val="18"/>
          <w:szCs w:val="18"/>
          <w:lang w:val="en-GB"/>
        </w:rPr>
        <w:t xml:space="preserve">                    M: 0409 997 921</w:t>
      </w:r>
      <w:r w:rsidRPr="008B6E74">
        <w:rPr>
          <w:rFonts w:ascii="Arial Narrow" w:eastAsia="Times New Roman" w:hAnsi="Arial Narrow" w:cs="Times New Roman"/>
          <w:b/>
          <w:sz w:val="18"/>
          <w:szCs w:val="18"/>
          <w:lang w:val="en-GB"/>
        </w:rPr>
        <w:tab/>
      </w:r>
      <w:r w:rsidRPr="008B6E74">
        <w:rPr>
          <w:rFonts w:ascii="Arial Narrow" w:eastAsia="Times New Roman" w:hAnsi="Arial Narrow" w:cs="Times New Roman"/>
          <w:b/>
          <w:sz w:val="18"/>
          <w:szCs w:val="18"/>
          <w:lang w:val="en-GB"/>
        </w:rPr>
        <w:tab/>
      </w:r>
      <w:r w:rsidRPr="008B6E74">
        <w:rPr>
          <w:rFonts w:ascii="Arial Narrow" w:eastAsia="Times New Roman" w:hAnsi="Arial Narrow" w:cs="Times New Roman"/>
          <w:b/>
          <w:sz w:val="18"/>
          <w:szCs w:val="18"/>
          <w:lang w:val="en-GB"/>
        </w:rPr>
        <w:tab/>
      </w:r>
      <w:r w:rsidRPr="008B6E74">
        <w:rPr>
          <w:rFonts w:ascii="Arial Narrow" w:eastAsia="Times New Roman" w:hAnsi="Arial Narrow" w:cs="Times New Roman"/>
          <w:b/>
          <w:sz w:val="18"/>
          <w:szCs w:val="18"/>
          <w:lang w:val="en-GB"/>
        </w:rPr>
        <w:tab/>
      </w:r>
      <w:r w:rsidRPr="008B6E74">
        <w:rPr>
          <w:rFonts w:ascii="Arial Narrow" w:eastAsia="Times New Roman" w:hAnsi="Arial Narrow" w:cs="Times New Roman"/>
          <w:b/>
          <w:sz w:val="18"/>
          <w:szCs w:val="18"/>
          <w:lang w:val="en-GB"/>
        </w:rPr>
        <w:tab/>
      </w:r>
      <w:r w:rsidRPr="008B6E74">
        <w:rPr>
          <w:rFonts w:ascii="Arial Narrow" w:eastAsia="Times New Roman" w:hAnsi="Arial Narrow" w:cs="Times New Roman"/>
          <w:b/>
          <w:sz w:val="18"/>
          <w:szCs w:val="18"/>
          <w:lang w:val="en-GB"/>
        </w:rPr>
        <w:tab/>
      </w:r>
      <w:r>
        <w:rPr>
          <w:rFonts w:ascii="Arial Narrow" w:eastAsia="Times New Roman" w:hAnsi="Arial Narrow" w:cs="Times New Roman"/>
          <w:b/>
          <w:sz w:val="18"/>
          <w:szCs w:val="18"/>
          <w:lang w:val="en-GB"/>
        </w:rPr>
        <w:t xml:space="preserve">                    </w:t>
      </w:r>
      <w:proofErr w:type="gramStart"/>
      <w:r>
        <w:rPr>
          <w:rFonts w:ascii="Arial Narrow" w:eastAsia="Times New Roman" w:hAnsi="Arial Narrow" w:cs="Times New Roman"/>
          <w:b/>
          <w:sz w:val="18"/>
          <w:szCs w:val="18"/>
          <w:lang w:val="en-GB"/>
        </w:rPr>
        <w:t xml:space="preserve">M  </w:t>
      </w:r>
      <w:r w:rsidRPr="008B6E74">
        <w:rPr>
          <w:rFonts w:ascii="Arial Narrow" w:eastAsia="Times New Roman" w:hAnsi="Arial Narrow" w:cs="Times New Roman"/>
          <w:b/>
          <w:sz w:val="18"/>
          <w:szCs w:val="18"/>
          <w:lang w:val="en-GB"/>
        </w:rPr>
        <w:t>:</w:t>
      </w:r>
      <w:proofErr w:type="gramEnd"/>
      <w:r w:rsidRPr="008B6E74">
        <w:rPr>
          <w:rFonts w:ascii="Arial Narrow" w:eastAsia="Times New Roman" w:hAnsi="Arial Narrow" w:cs="Times New Roman"/>
          <w:b/>
          <w:sz w:val="18"/>
          <w:szCs w:val="18"/>
          <w:lang w:val="en-GB"/>
        </w:rPr>
        <w:t xml:space="preserve"> 04 195 126 32                      Email:  james@tonymacgroup.com                                                                               Email:</w:t>
      </w:r>
      <w:hyperlink r:id="rId5" w:history="1">
        <w:r w:rsidRPr="008B6E74">
          <w:rPr>
            <w:rFonts w:ascii="Arial Narrow" w:eastAsia="Times New Roman" w:hAnsi="Arial Narrow" w:cs="Times New Roman"/>
            <w:b/>
            <w:color w:val="0000FF"/>
            <w:sz w:val="18"/>
            <w:szCs w:val="18"/>
            <w:u w:val="single"/>
            <w:lang w:val="en-GB"/>
          </w:rPr>
          <w:t>joy.odonnell8@bigpond.com</w:t>
        </w:r>
      </w:hyperlink>
    </w:p>
    <w:p w14:paraId="6017284D" w14:textId="77777777" w:rsidR="008B6E74" w:rsidRPr="008B6E74" w:rsidRDefault="008B6E74" w:rsidP="008B6E74">
      <w:pPr>
        <w:spacing w:after="0" w:line="240" w:lineRule="auto"/>
        <w:rPr>
          <w:rFonts w:ascii="Arial Narrow" w:eastAsia="Times New Roman" w:hAnsi="Arial Narrow" w:cs="Times New Roman"/>
          <w:b/>
          <w:sz w:val="18"/>
          <w:szCs w:val="18"/>
          <w:lang w:val="en-GB"/>
        </w:rPr>
      </w:pPr>
      <w:hyperlink r:id="rId6" w:history="1">
        <w:r w:rsidRPr="008B6E74">
          <w:rPr>
            <w:rFonts w:ascii="Arial Narrow" w:eastAsia="Times New Roman" w:hAnsi="Arial Narrow" w:cs="Times New Roman"/>
            <w:b/>
            <w:color w:val="0000FF"/>
            <w:sz w:val="18"/>
            <w:szCs w:val="18"/>
            <w:u w:val="single"/>
            <w:lang w:val="en-GB"/>
          </w:rPr>
          <w:t>www.goulburnvalley.bowls.com</w:t>
        </w:r>
      </w:hyperlink>
    </w:p>
    <w:p w14:paraId="7372037C" w14:textId="77777777" w:rsidR="008B6E74" w:rsidRPr="008B6E74" w:rsidRDefault="008B6E74" w:rsidP="008B6E74">
      <w:pPr>
        <w:spacing w:after="0" w:line="240" w:lineRule="auto"/>
        <w:rPr>
          <w:rFonts w:ascii="Arial Narrow" w:eastAsia="Times New Roman" w:hAnsi="Arial Narrow" w:cs="Times New Roman"/>
          <w:b/>
          <w:sz w:val="18"/>
          <w:szCs w:val="18"/>
          <w:lang w:val="en-GB"/>
        </w:rPr>
      </w:pPr>
    </w:p>
    <w:p w14:paraId="03578635" w14:textId="27DD1705" w:rsidR="008B6E74" w:rsidRPr="008B6E74" w:rsidRDefault="008B6E74" w:rsidP="008B6E74">
      <w:pPr>
        <w:spacing w:after="0" w:line="240" w:lineRule="auto"/>
        <w:rPr>
          <w:rFonts w:ascii="Arial Narrow" w:eastAsia="Times New Roman" w:hAnsi="Arial Narrow" w:cs="Times New Roman"/>
          <w:b/>
          <w:sz w:val="20"/>
          <w:szCs w:val="20"/>
          <w:lang w:val="en-GB"/>
        </w:rPr>
      </w:pPr>
      <w:r w:rsidRPr="008B6E74">
        <w:rPr>
          <w:rFonts w:ascii="Arial" w:eastAsia="Times New Roman" w:hAnsi="Arial" w:cs="Times New Roman"/>
          <w:b/>
          <w:color w:val="002060"/>
          <w:sz w:val="24"/>
          <w:szCs w:val="24"/>
          <w:u w:val="single"/>
          <w:lang w:val="en-GB"/>
        </w:rPr>
        <w:t>SEASON – 2020</w:t>
      </w:r>
      <w:r>
        <w:rPr>
          <w:rFonts w:ascii="Arial" w:eastAsia="Times New Roman" w:hAnsi="Arial" w:cs="Times New Roman"/>
          <w:b/>
          <w:color w:val="002060"/>
          <w:sz w:val="24"/>
          <w:szCs w:val="24"/>
          <w:u w:val="single"/>
          <w:lang w:val="en-GB"/>
        </w:rPr>
        <w:t>1</w:t>
      </w:r>
    </w:p>
    <w:p w14:paraId="102C8F2C" w14:textId="0228FA4A" w:rsidR="008B6E74" w:rsidRPr="00B05811" w:rsidRDefault="008B6E74" w:rsidP="00B05811">
      <w:pPr>
        <w:spacing w:after="0" w:line="240" w:lineRule="auto"/>
        <w:jc w:val="center"/>
        <w:rPr>
          <w:rFonts w:ascii="Arial Narrow" w:eastAsia="Times New Roman" w:hAnsi="Arial Narrow" w:cs="Times New Roman"/>
          <w:b/>
          <w:sz w:val="20"/>
          <w:szCs w:val="20"/>
          <w:lang w:val="en-GB"/>
        </w:rPr>
      </w:pPr>
      <w:r w:rsidRPr="008B6E74">
        <w:rPr>
          <w:rFonts w:ascii="Arial Narrow" w:eastAsia="Times New Roman" w:hAnsi="Arial Narrow" w:cs="Times New Roman"/>
          <w:b/>
          <w:sz w:val="24"/>
          <w:szCs w:val="24"/>
          <w:lang w:val="en-GB"/>
        </w:rPr>
        <w:t xml:space="preserve">                                                                                                        </w:t>
      </w:r>
      <w:r w:rsidRPr="008B6E74">
        <w:rPr>
          <w:rFonts w:ascii="Times New Roman" w:eastAsia="Times New Roman" w:hAnsi="Times New Roman" w:cs="Times New Roman"/>
          <w:b/>
          <w:sz w:val="20"/>
          <w:szCs w:val="20"/>
          <w:lang w:val="en-GB"/>
        </w:rPr>
        <w:t xml:space="preserve">                                                                                                 </w:t>
      </w:r>
      <w:r w:rsidRPr="008B6E74">
        <w:rPr>
          <w:rFonts w:ascii="Arial" w:eastAsia="Times New Roman" w:hAnsi="Arial" w:cs="Times New Roman"/>
          <w:sz w:val="20"/>
          <w:szCs w:val="20"/>
          <w:lang w:val="en-GB"/>
        </w:rPr>
        <w:tab/>
      </w:r>
      <w:r w:rsidRPr="008B6E74">
        <w:rPr>
          <w:rFonts w:ascii="Arial Narrow" w:eastAsia="Times New Roman" w:hAnsi="Arial Narrow" w:cs="Times New Roman"/>
          <w:b/>
          <w:bCs/>
          <w:sz w:val="40"/>
          <w:szCs w:val="40"/>
          <w:lang w:val="en-GB"/>
        </w:rPr>
        <w:t>JOINT MEETING WITH BOWLS VICTORIA</w:t>
      </w:r>
    </w:p>
    <w:p w14:paraId="5E3FC6C7" w14:textId="77FE57B7" w:rsidR="008B6E74" w:rsidRDefault="008B6E74" w:rsidP="008B6E74">
      <w:pPr>
        <w:tabs>
          <w:tab w:val="left" w:pos="6390"/>
        </w:tabs>
        <w:spacing w:after="0" w:line="240" w:lineRule="auto"/>
        <w:jc w:val="center"/>
        <w:rPr>
          <w:rFonts w:ascii="Arial Narrow" w:eastAsia="Times New Roman" w:hAnsi="Arial Narrow" w:cs="Times New Roman"/>
          <w:b/>
          <w:bCs/>
          <w:sz w:val="40"/>
          <w:szCs w:val="40"/>
          <w:lang w:val="en-GB"/>
        </w:rPr>
      </w:pPr>
      <w:r>
        <w:rPr>
          <w:rFonts w:ascii="Arial Narrow" w:eastAsia="Times New Roman" w:hAnsi="Arial Narrow" w:cs="Times New Roman"/>
          <w:b/>
          <w:bCs/>
          <w:sz w:val="40"/>
          <w:szCs w:val="40"/>
          <w:lang w:val="en-GB"/>
        </w:rPr>
        <w:t xml:space="preserve">Meeting </w:t>
      </w:r>
      <w:r w:rsidR="00B05811">
        <w:rPr>
          <w:rFonts w:ascii="Arial Narrow" w:eastAsia="Times New Roman" w:hAnsi="Arial Narrow" w:cs="Times New Roman"/>
          <w:b/>
          <w:bCs/>
          <w:sz w:val="40"/>
          <w:szCs w:val="40"/>
          <w:lang w:val="en-GB"/>
        </w:rPr>
        <w:t>Summary</w:t>
      </w:r>
    </w:p>
    <w:p w14:paraId="2293AFCC" w14:textId="0F31ABF1" w:rsidR="008B6E74" w:rsidRPr="008B6E74" w:rsidRDefault="008B6E74" w:rsidP="008B6E74">
      <w:pPr>
        <w:spacing w:after="0" w:line="240" w:lineRule="auto"/>
        <w:jc w:val="center"/>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 xml:space="preserve">                                                                                                                              </w:t>
      </w:r>
      <w:r w:rsidRPr="008B6E74">
        <w:rPr>
          <w:rFonts w:ascii="Arial Narrow" w:eastAsia="Times New Roman" w:hAnsi="Arial Narrow" w:cs="Times New Roman"/>
          <w:b/>
          <w:sz w:val="20"/>
          <w:szCs w:val="20"/>
          <w:lang w:val="en-GB"/>
        </w:rPr>
        <w:t>MONDAY – 1</w:t>
      </w:r>
      <w:r w:rsidRPr="008B6E74">
        <w:rPr>
          <w:rFonts w:ascii="Arial Narrow" w:eastAsia="Times New Roman" w:hAnsi="Arial Narrow" w:cs="Times New Roman"/>
          <w:b/>
          <w:sz w:val="20"/>
          <w:szCs w:val="20"/>
          <w:vertAlign w:val="superscript"/>
          <w:lang w:val="en-GB"/>
        </w:rPr>
        <w:t>st</w:t>
      </w:r>
      <w:r w:rsidRPr="008B6E74">
        <w:rPr>
          <w:rFonts w:ascii="Arial Narrow" w:eastAsia="Times New Roman" w:hAnsi="Arial Narrow" w:cs="Times New Roman"/>
          <w:b/>
          <w:sz w:val="20"/>
          <w:szCs w:val="20"/>
          <w:lang w:val="en-GB"/>
        </w:rPr>
        <w:t xml:space="preserve"> February 2021</w:t>
      </w:r>
    </w:p>
    <w:p w14:paraId="16CBF37D" w14:textId="77777777" w:rsidR="008B6E74" w:rsidRPr="008B6E74" w:rsidRDefault="008B6E74" w:rsidP="008B6E74">
      <w:pPr>
        <w:spacing w:after="0" w:line="240" w:lineRule="auto"/>
        <w:jc w:val="center"/>
        <w:rPr>
          <w:rFonts w:ascii="Arial Narrow" w:eastAsia="Times New Roman" w:hAnsi="Arial Narrow" w:cs="Times New Roman"/>
          <w:b/>
          <w:sz w:val="20"/>
          <w:szCs w:val="20"/>
          <w:lang w:val="en-GB"/>
        </w:rPr>
      </w:pPr>
      <w:r w:rsidRPr="008B6E74">
        <w:rPr>
          <w:rFonts w:ascii="Arial Narrow" w:eastAsia="Times New Roman" w:hAnsi="Arial Narrow" w:cs="Times New Roman"/>
          <w:b/>
          <w:sz w:val="24"/>
          <w:szCs w:val="24"/>
          <w:lang w:val="en-GB"/>
        </w:rPr>
        <w:t xml:space="preserve">                                                                                                        </w:t>
      </w:r>
      <w:r w:rsidRPr="008B6E74">
        <w:rPr>
          <w:rFonts w:ascii="Arial Narrow" w:eastAsia="Times New Roman" w:hAnsi="Arial Narrow" w:cs="Times New Roman"/>
          <w:b/>
          <w:sz w:val="20"/>
          <w:szCs w:val="20"/>
          <w:lang w:val="en-GB"/>
        </w:rPr>
        <w:t>TATURA BOWLS CLUBROOMS</w:t>
      </w:r>
    </w:p>
    <w:p w14:paraId="2948B5BD" w14:textId="184D56FA" w:rsidR="008B6E74" w:rsidRPr="008B6E74" w:rsidRDefault="008B6E74" w:rsidP="008B6E74">
      <w:pPr>
        <w:spacing w:after="0" w:line="240" w:lineRule="auto"/>
        <w:jc w:val="center"/>
        <w:rPr>
          <w:rFonts w:ascii="Arial Narrow" w:eastAsia="Times New Roman" w:hAnsi="Arial Narrow" w:cs="Times New Roman"/>
          <w:b/>
          <w:sz w:val="20"/>
          <w:szCs w:val="20"/>
          <w:lang w:val="en-GB"/>
        </w:rPr>
      </w:pPr>
      <w:r w:rsidRPr="008B6E74">
        <w:rPr>
          <w:rFonts w:ascii="Arial Narrow" w:eastAsia="Times New Roman" w:hAnsi="Arial Narrow" w:cs="Times New Roman"/>
          <w:b/>
          <w:sz w:val="20"/>
          <w:szCs w:val="20"/>
          <w:lang w:val="en-GB"/>
        </w:rPr>
        <w:t xml:space="preserve">                                                                                                                         Commencing at </w:t>
      </w:r>
      <w:r>
        <w:rPr>
          <w:rFonts w:ascii="Arial Narrow" w:eastAsia="Times New Roman" w:hAnsi="Arial Narrow" w:cs="Times New Roman"/>
          <w:b/>
          <w:sz w:val="20"/>
          <w:szCs w:val="20"/>
          <w:lang w:val="en-GB"/>
        </w:rPr>
        <w:t>11-00</w:t>
      </w:r>
      <w:r w:rsidRPr="008B6E74">
        <w:rPr>
          <w:rFonts w:ascii="Arial Narrow" w:eastAsia="Times New Roman" w:hAnsi="Arial Narrow" w:cs="Times New Roman"/>
          <w:b/>
          <w:sz w:val="20"/>
          <w:szCs w:val="20"/>
          <w:lang w:val="en-GB"/>
        </w:rPr>
        <w:t>am</w:t>
      </w:r>
    </w:p>
    <w:p w14:paraId="20D05FB4" w14:textId="59866AAB" w:rsidR="008B6E74" w:rsidRPr="008B6E74" w:rsidRDefault="008B6E74" w:rsidP="008B6E74">
      <w:pPr>
        <w:tabs>
          <w:tab w:val="left" w:pos="6390"/>
        </w:tabs>
        <w:spacing w:after="0" w:line="240" w:lineRule="auto"/>
        <w:rPr>
          <w:rFonts w:ascii="Arial Narrow" w:eastAsia="Times New Roman" w:hAnsi="Arial Narrow" w:cs="Times New Roman"/>
          <w:b/>
          <w:bCs/>
          <w:sz w:val="40"/>
          <w:szCs w:val="40"/>
          <w:lang w:val="en-GB"/>
        </w:rPr>
      </w:pPr>
    </w:p>
    <w:p w14:paraId="7FFDBA9E" w14:textId="77EFD10C" w:rsidR="006F7670" w:rsidRPr="008B6E74" w:rsidRDefault="008B6E74" w:rsidP="008B6E74">
      <w:pPr>
        <w:spacing w:after="0"/>
        <w:rPr>
          <w:rFonts w:ascii="Arial Narrow" w:hAnsi="Arial Narrow"/>
          <w:sz w:val="24"/>
          <w:szCs w:val="24"/>
        </w:rPr>
      </w:pPr>
      <w:r w:rsidRPr="008B6E74">
        <w:rPr>
          <w:rFonts w:ascii="Arial Narrow" w:hAnsi="Arial Narrow"/>
          <w:b/>
          <w:bCs/>
          <w:sz w:val="24"/>
          <w:szCs w:val="24"/>
        </w:rPr>
        <w:t>PRESENT:</w:t>
      </w:r>
      <w:r w:rsidRPr="008B6E74">
        <w:rPr>
          <w:rFonts w:ascii="Arial Narrow" w:hAnsi="Arial Narrow"/>
          <w:sz w:val="24"/>
          <w:szCs w:val="24"/>
        </w:rPr>
        <w:t xml:space="preserve">  </w:t>
      </w:r>
      <w:r w:rsidRPr="008B6E74">
        <w:rPr>
          <w:rFonts w:ascii="Arial Narrow" w:hAnsi="Arial Narrow"/>
          <w:b/>
          <w:bCs/>
          <w:sz w:val="24"/>
          <w:szCs w:val="24"/>
        </w:rPr>
        <w:t xml:space="preserve">GVBD </w:t>
      </w:r>
      <w:r w:rsidRPr="008B6E74">
        <w:rPr>
          <w:rFonts w:ascii="Arial Narrow" w:hAnsi="Arial Narrow"/>
          <w:sz w:val="24"/>
          <w:szCs w:val="24"/>
        </w:rPr>
        <w:t>– All Club Representatives &amp; Board Members – As Listed in the GVBD General</w:t>
      </w:r>
    </w:p>
    <w:p w14:paraId="6E130062" w14:textId="13F65159" w:rsidR="008B6E74" w:rsidRDefault="008B6E74" w:rsidP="008B6E74">
      <w:pPr>
        <w:spacing w:after="0"/>
        <w:rPr>
          <w:rFonts w:ascii="Arial Narrow" w:hAnsi="Arial Narrow"/>
          <w:sz w:val="24"/>
          <w:szCs w:val="24"/>
        </w:rPr>
      </w:pPr>
      <w:r w:rsidRPr="008B6E74">
        <w:rPr>
          <w:rFonts w:ascii="Arial Narrow" w:hAnsi="Arial Narrow"/>
          <w:sz w:val="24"/>
          <w:szCs w:val="24"/>
        </w:rPr>
        <w:t xml:space="preserve">                                                       Meeting Minutes – held previously at 9.30am.</w:t>
      </w:r>
    </w:p>
    <w:p w14:paraId="6B9B84BE" w14:textId="48405CD1" w:rsidR="008B6E74" w:rsidRDefault="008B6E74" w:rsidP="008B6E74">
      <w:pPr>
        <w:spacing w:after="0"/>
        <w:rPr>
          <w:rFonts w:ascii="Arial Narrow" w:hAnsi="Arial Narrow"/>
          <w:sz w:val="24"/>
          <w:szCs w:val="24"/>
        </w:rPr>
      </w:pPr>
    </w:p>
    <w:p w14:paraId="68359810" w14:textId="14A68374" w:rsidR="008B6E74" w:rsidRDefault="008B6E74" w:rsidP="008B6E74">
      <w:pPr>
        <w:spacing w:after="0"/>
        <w:rPr>
          <w:rFonts w:ascii="Arial Narrow" w:hAnsi="Arial Narrow"/>
          <w:sz w:val="24"/>
          <w:szCs w:val="24"/>
        </w:rPr>
      </w:pPr>
      <w:r>
        <w:rPr>
          <w:rFonts w:ascii="Arial Narrow" w:hAnsi="Arial Narrow"/>
          <w:sz w:val="24"/>
          <w:szCs w:val="24"/>
        </w:rPr>
        <w:t xml:space="preserve">                    Bowls Victoria </w:t>
      </w:r>
      <w:r w:rsidR="00AF6313">
        <w:rPr>
          <w:rFonts w:ascii="Arial Narrow" w:hAnsi="Arial Narrow"/>
          <w:sz w:val="24"/>
          <w:szCs w:val="24"/>
        </w:rPr>
        <w:t xml:space="preserve">Representatives:  Peter Inglis (President): Tony Sherwill (CEO): </w:t>
      </w:r>
    </w:p>
    <w:p w14:paraId="530DBAB4" w14:textId="0D241607" w:rsidR="00AF6313" w:rsidRPr="008B6E74" w:rsidRDefault="00AF6313" w:rsidP="008B6E74">
      <w:pPr>
        <w:spacing w:after="0"/>
        <w:rPr>
          <w:rFonts w:ascii="Arial Narrow" w:hAnsi="Arial Narrow"/>
          <w:sz w:val="24"/>
          <w:szCs w:val="24"/>
        </w:rPr>
      </w:pPr>
      <w:r>
        <w:rPr>
          <w:rFonts w:ascii="Arial Narrow" w:hAnsi="Arial Narrow"/>
          <w:sz w:val="24"/>
          <w:szCs w:val="24"/>
        </w:rPr>
        <w:t xml:space="preserve">                                                                                   Ian </w:t>
      </w:r>
      <w:proofErr w:type="spellStart"/>
      <w:r>
        <w:rPr>
          <w:rFonts w:ascii="Arial Narrow" w:hAnsi="Arial Narrow"/>
          <w:sz w:val="24"/>
          <w:szCs w:val="24"/>
        </w:rPr>
        <w:t>Guyner</w:t>
      </w:r>
      <w:proofErr w:type="spellEnd"/>
      <w:r>
        <w:rPr>
          <w:rFonts w:ascii="Arial Narrow" w:hAnsi="Arial Narrow"/>
          <w:sz w:val="24"/>
          <w:szCs w:val="24"/>
        </w:rPr>
        <w:t>: Barb Gilbert &amp; Pat Scram.</w:t>
      </w:r>
    </w:p>
    <w:p w14:paraId="226C95E9" w14:textId="3C6DB8ED" w:rsidR="008B6E74" w:rsidRDefault="008B6E74">
      <w:pPr>
        <w:rPr>
          <w:rFonts w:ascii="Arial Narrow" w:hAnsi="Arial Narrow"/>
          <w:sz w:val="24"/>
          <w:szCs w:val="24"/>
        </w:rPr>
      </w:pPr>
    </w:p>
    <w:p w14:paraId="585C3746" w14:textId="5981DFA4" w:rsidR="00AF6313" w:rsidRDefault="00AF6313">
      <w:pPr>
        <w:rPr>
          <w:rFonts w:ascii="Arial Narrow" w:hAnsi="Arial Narrow"/>
          <w:sz w:val="24"/>
          <w:szCs w:val="24"/>
        </w:rPr>
      </w:pPr>
      <w:r>
        <w:rPr>
          <w:rFonts w:ascii="Arial Narrow" w:hAnsi="Arial Narrow"/>
          <w:b/>
          <w:bCs/>
          <w:sz w:val="24"/>
          <w:szCs w:val="24"/>
        </w:rPr>
        <w:t>WELCOME:</w:t>
      </w:r>
      <w:r>
        <w:rPr>
          <w:rFonts w:ascii="Arial Narrow" w:hAnsi="Arial Narrow"/>
          <w:sz w:val="24"/>
          <w:szCs w:val="24"/>
        </w:rPr>
        <w:t xml:space="preserve">     GVBD Chairman (James McLeod) welcomed Bowls Victoria Representatives.</w:t>
      </w:r>
    </w:p>
    <w:p w14:paraId="781909F4" w14:textId="70FB0597" w:rsidR="00AF6313" w:rsidRDefault="00AF6313">
      <w:pPr>
        <w:rPr>
          <w:rFonts w:ascii="Arial Narrow" w:hAnsi="Arial Narrow"/>
          <w:sz w:val="24"/>
          <w:szCs w:val="24"/>
        </w:rPr>
      </w:pPr>
      <w:r w:rsidRPr="00AF6313">
        <w:rPr>
          <w:rFonts w:ascii="Arial Narrow" w:hAnsi="Arial Narrow"/>
          <w:b/>
          <w:bCs/>
          <w:sz w:val="24"/>
          <w:szCs w:val="24"/>
        </w:rPr>
        <w:t>APOLOGIES</w:t>
      </w:r>
      <w:r>
        <w:rPr>
          <w:rFonts w:ascii="Arial Narrow" w:hAnsi="Arial Narrow"/>
          <w:sz w:val="24"/>
          <w:szCs w:val="24"/>
        </w:rPr>
        <w:t>:     As Listed previously.</w:t>
      </w:r>
    </w:p>
    <w:p w14:paraId="62126DB8" w14:textId="3840E96E" w:rsidR="00AF6313" w:rsidRDefault="00AF6313">
      <w:pPr>
        <w:rPr>
          <w:rFonts w:ascii="Arial Narrow" w:hAnsi="Arial Narrow"/>
          <w:sz w:val="24"/>
          <w:szCs w:val="24"/>
        </w:rPr>
      </w:pPr>
      <w:r>
        <w:rPr>
          <w:rFonts w:ascii="Arial Narrow" w:hAnsi="Arial Narrow"/>
          <w:sz w:val="24"/>
          <w:szCs w:val="24"/>
        </w:rPr>
        <w:t xml:space="preserve">Ian </w:t>
      </w:r>
      <w:proofErr w:type="spellStart"/>
      <w:r>
        <w:rPr>
          <w:rFonts w:ascii="Arial Narrow" w:hAnsi="Arial Narrow"/>
          <w:sz w:val="24"/>
          <w:szCs w:val="24"/>
        </w:rPr>
        <w:t>Guymer</w:t>
      </w:r>
      <w:proofErr w:type="spellEnd"/>
      <w:r>
        <w:rPr>
          <w:rFonts w:ascii="Arial Narrow" w:hAnsi="Arial Narrow"/>
          <w:sz w:val="24"/>
          <w:szCs w:val="24"/>
        </w:rPr>
        <w:t xml:space="preserve"> spoke to the meeting providing a detailed overview of the Boundary Review, the reasons why, details</w:t>
      </w:r>
      <w:r w:rsidR="00B05811">
        <w:rPr>
          <w:rFonts w:ascii="Arial Narrow" w:hAnsi="Arial Narrow"/>
          <w:sz w:val="24"/>
          <w:szCs w:val="24"/>
        </w:rPr>
        <w:t xml:space="preserve"> and savings</w:t>
      </w:r>
      <w:r>
        <w:rPr>
          <w:rFonts w:ascii="Arial Narrow" w:hAnsi="Arial Narrow"/>
          <w:sz w:val="24"/>
          <w:szCs w:val="24"/>
        </w:rPr>
        <w:t xml:space="preserve"> of the proposal which had been put forwarded and circulated out to Regions.</w:t>
      </w:r>
    </w:p>
    <w:p w14:paraId="008E95EA" w14:textId="5370F58E" w:rsidR="00AF6313" w:rsidRDefault="00AF6313">
      <w:pPr>
        <w:rPr>
          <w:rFonts w:ascii="Arial Narrow" w:hAnsi="Arial Narrow"/>
          <w:sz w:val="24"/>
          <w:szCs w:val="24"/>
        </w:rPr>
      </w:pPr>
      <w:r>
        <w:rPr>
          <w:rFonts w:ascii="Arial Narrow" w:hAnsi="Arial Narrow"/>
          <w:sz w:val="24"/>
          <w:szCs w:val="24"/>
        </w:rPr>
        <w:t>Please note – The Region Boundary Review can be located on the Bowls Victoria Website in detail.</w:t>
      </w:r>
    </w:p>
    <w:p w14:paraId="4A33E9E4" w14:textId="7377FB51" w:rsidR="00AF6313" w:rsidRDefault="00B05811">
      <w:pPr>
        <w:rPr>
          <w:rFonts w:ascii="Arial Narrow" w:hAnsi="Arial Narrow"/>
          <w:sz w:val="24"/>
          <w:szCs w:val="24"/>
        </w:rPr>
      </w:pPr>
      <w:r>
        <w:rPr>
          <w:rFonts w:ascii="Arial Narrow" w:hAnsi="Arial Narrow"/>
          <w:sz w:val="24"/>
          <w:szCs w:val="24"/>
        </w:rPr>
        <w:t>Number of Club Representatives asked questions seeking an understanding to why the change and the review being undertaken.</w:t>
      </w:r>
    </w:p>
    <w:p w14:paraId="5CF14BBC" w14:textId="0D08DAEA" w:rsidR="00B05811" w:rsidRDefault="00B05811">
      <w:pPr>
        <w:rPr>
          <w:rFonts w:ascii="Arial Narrow" w:hAnsi="Arial Narrow"/>
          <w:sz w:val="24"/>
          <w:szCs w:val="24"/>
        </w:rPr>
      </w:pPr>
      <w:r>
        <w:rPr>
          <w:rFonts w:ascii="Arial Narrow" w:hAnsi="Arial Narrow"/>
          <w:sz w:val="24"/>
          <w:szCs w:val="24"/>
        </w:rPr>
        <w:t>Clubs presented with prepared questions asked responses back from the Bowls Victoria Representatives and the major concern coming from the floor of the meeting travel time and distance with the inclusion of the three additional Central Clubs to the bottom end of the Goulburn Valley Playing Area.</w:t>
      </w:r>
    </w:p>
    <w:p w14:paraId="27C2EE8B" w14:textId="53055875" w:rsidR="00B05811" w:rsidRDefault="00B05811">
      <w:pPr>
        <w:rPr>
          <w:rFonts w:ascii="Arial Narrow" w:hAnsi="Arial Narrow"/>
          <w:sz w:val="24"/>
          <w:szCs w:val="24"/>
        </w:rPr>
      </w:pPr>
      <w:r>
        <w:rPr>
          <w:rFonts w:ascii="Arial Narrow" w:hAnsi="Arial Narrow"/>
          <w:sz w:val="24"/>
          <w:szCs w:val="24"/>
        </w:rPr>
        <w:t xml:space="preserve">Club Representatives were advised that the established Goulburn Murray Working Party would be undertaking the format of the new Bowls Region, setting up for a newly nine Member appointed Board to administer the new Goulburn Murray Bowls Region effectively as </w:t>
      </w:r>
      <w:r w:rsidR="00D14D89">
        <w:rPr>
          <w:rFonts w:ascii="Arial Narrow" w:hAnsi="Arial Narrow"/>
          <w:sz w:val="24"/>
          <w:szCs w:val="24"/>
        </w:rPr>
        <w:t>of</w:t>
      </w:r>
      <w:r>
        <w:rPr>
          <w:rFonts w:ascii="Arial Narrow" w:hAnsi="Arial Narrow"/>
          <w:sz w:val="24"/>
          <w:szCs w:val="24"/>
        </w:rPr>
        <w:t xml:space="preserve"> 1</w:t>
      </w:r>
      <w:r w:rsidRPr="00B05811">
        <w:rPr>
          <w:rFonts w:ascii="Arial Narrow" w:hAnsi="Arial Narrow"/>
          <w:sz w:val="24"/>
          <w:szCs w:val="24"/>
          <w:vertAlign w:val="superscript"/>
        </w:rPr>
        <w:t>st</w:t>
      </w:r>
      <w:r>
        <w:rPr>
          <w:rFonts w:ascii="Arial Narrow" w:hAnsi="Arial Narrow"/>
          <w:sz w:val="24"/>
          <w:szCs w:val="24"/>
        </w:rPr>
        <w:t xml:space="preserve"> July 2021.</w:t>
      </w:r>
    </w:p>
    <w:p w14:paraId="78F492DA" w14:textId="2A96D220" w:rsidR="00B05811" w:rsidRDefault="00B05811" w:rsidP="00B05811">
      <w:pPr>
        <w:spacing w:after="0"/>
        <w:rPr>
          <w:rFonts w:ascii="Arial Narrow" w:hAnsi="Arial Narrow"/>
          <w:sz w:val="24"/>
          <w:szCs w:val="24"/>
        </w:rPr>
      </w:pPr>
      <w:r>
        <w:rPr>
          <w:rFonts w:ascii="Arial Narrow" w:hAnsi="Arial Narrow"/>
          <w:sz w:val="24"/>
          <w:szCs w:val="24"/>
        </w:rPr>
        <w:t>Joy O’Donnell</w:t>
      </w:r>
    </w:p>
    <w:p w14:paraId="7707D589" w14:textId="7293FB6D" w:rsidR="00B05811" w:rsidRDefault="00B05811" w:rsidP="00B05811">
      <w:pPr>
        <w:spacing w:after="0"/>
        <w:rPr>
          <w:rFonts w:ascii="Arial Narrow" w:hAnsi="Arial Narrow"/>
          <w:sz w:val="24"/>
          <w:szCs w:val="24"/>
        </w:rPr>
      </w:pPr>
      <w:r>
        <w:rPr>
          <w:rFonts w:ascii="Arial Narrow" w:hAnsi="Arial Narrow"/>
          <w:sz w:val="24"/>
          <w:szCs w:val="24"/>
        </w:rPr>
        <w:t>GVBD Secretary.</w:t>
      </w:r>
    </w:p>
    <w:sectPr w:rsidR="00B05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74"/>
    <w:rsid w:val="006F7670"/>
    <w:rsid w:val="008B6E74"/>
    <w:rsid w:val="00AF6313"/>
    <w:rsid w:val="00B05811"/>
    <w:rsid w:val="00D14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A354"/>
  <w15:chartTrackingRefBased/>
  <w15:docId w15:val="{26E37BAF-D221-496F-AFAB-E76D9943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ulburnvalley.bowls.com/" TargetMode="External"/><Relationship Id="rId5" Type="http://schemas.openxmlformats.org/officeDocument/2006/relationships/hyperlink" Target="mailto:joy.odonnell8@bigpon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2021-02-25T23:42:00Z</dcterms:created>
  <dcterms:modified xsi:type="dcterms:W3CDTF">2021-02-26T00:15:00Z</dcterms:modified>
</cp:coreProperties>
</file>